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0C" w:rsidRPr="004B00E7" w:rsidRDefault="00190E0C" w:rsidP="00CF1968">
      <w:pPr>
        <w:spacing w:after="0"/>
        <w:rPr>
          <w:b/>
          <w:sz w:val="24"/>
          <w:szCs w:val="24"/>
          <w:lang w:val="en-US"/>
        </w:rPr>
      </w:pPr>
    </w:p>
    <w:p w:rsidR="00120DF3" w:rsidRPr="004B00E7" w:rsidRDefault="00C41475" w:rsidP="00C41475">
      <w:pPr>
        <w:ind w:left="4956" w:firstLine="708"/>
        <w:jc w:val="center"/>
        <w:rPr>
          <w:rFonts w:ascii="Tahoma" w:hAnsi="Tahoma" w:cs="Tahoma"/>
          <w:sz w:val="36"/>
          <w:szCs w:val="36"/>
        </w:rPr>
      </w:pPr>
      <w:r w:rsidRPr="004B00E7">
        <w:rPr>
          <w:b/>
          <w:sz w:val="32"/>
          <w:szCs w:val="32"/>
          <w:lang w:val="en-US"/>
        </w:rPr>
        <w:t xml:space="preserve"> </w:t>
      </w:r>
    </w:p>
    <w:p w:rsidR="00557272" w:rsidRDefault="00120DF3" w:rsidP="00C41475">
      <w:pPr>
        <w:rPr>
          <w:rFonts w:ascii="Algerian" w:hAnsi="Algerian" w:cs="Tahoma"/>
        </w:rPr>
      </w:pPr>
      <w:r>
        <w:rPr>
          <w:rFonts w:ascii="Algerian" w:hAnsi="Algerian" w:cs="Tahoma"/>
        </w:rPr>
        <w:t xml:space="preserve">                                                           </w:t>
      </w:r>
      <w:r w:rsidR="00557272">
        <w:rPr>
          <w:rFonts w:ascii="Algerian" w:hAnsi="Algerian" w:cs="Tahoma"/>
        </w:rPr>
        <w:t xml:space="preserve"> </w:t>
      </w:r>
    </w:p>
    <w:tbl>
      <w:tblPr>
        <w:tblpPr w:leftFromText="141" w:rightFromText="141" w:bottomFromText="200" w:vertAnchor="page" w:horzAnchor="margin" w:tblpX="1044" w:tblpY="753"/>
        <w:tblW w:w="14283" w:type="dxa"/>
        <w:tblLook w:val="01E0"/>
      </w:tblPr>
      <w:tblGrid>
        <w:gridCol w:w="6204"/>
        <w:gridCol w:w="1842"/>
        <w:gridCol w:w="6237"/>
      </w:tblGrid>
      <w:tr w:rsidR="00557272" w:rsidRPr="004C6B21" w:rsidTr="00202A95">
        <w:trPr>
          <w:trHeight w:val="1266"/>
        </w:trPr>
        <w:tc>
          <w:tcPr>
            <w:tcW w:w="6204" w:type="dxa"/>
            <w:hideMark/>
          </w:tcPr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REPUBLIQUE DU CAMEROUN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PAIX-TRAVAIL-PATRIE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MINISTERE DE L’EDUCATION DE BASE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DELEGATION REGIONALE DE L’OUEST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INSPECTION DE COORDINATION DES ENSEIGNEMENTS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---------------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INSPECTION REGIONALE DE PEDAGOGIE CHARGEE  DE LA PROMOTION DU BILINGUISME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BP: 1018 </w:t>
            </w:r>
            <w:proofErr w:type="spellStart"/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Bafoussam.Tél</w:t>
            </w:r>
            <w:proofErr w:type="spellEnd"/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.: 33 09 15 68/ 33 44 55 92</w:t>
            </w:r>
          </w:p>
        </w:tc>
        <w:tc>
          <w:tcPr>
            <w:tcW w:w="1842" w:type="dxa"/>
          </w:tcPr>
          <w:p w:rsidR="00557272" w:rsidRPr="004C6B21" w:rsidRDefault="00557272" w:rsidP="00202A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REPUBLIC OF CAMEROON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PEACE-WORK-FATHERLAND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MINISTRY OF BASIC EDUCATION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WEST REGIONAL DELEGATION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INSPECTORATE OF COORDINATION OF EDUCATION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REGIONAL PEDAGOGIC INSP</w:t>
            </w:r>
            <w:r w:rsidRPr="004C6B21">
              <w:rPr>
                <w:b/>
                <w:sz w:val="28"/>
                <w:szCs w:val="28"/>
              </w:rPr>
              <w:t xml:space="preserve">ECTORATE   </w:t>
            </w: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IN-CHARGE-OF-THE PROMOTION OF BILINGUALISM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--------------</w:t>
            </w:r>
          </w:p>
          <w:p w:rsidR="00557272" w:rsidRPr="004C6B21" w:rsidRDefault="00557272" w:rsidP="00202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PO BOX: 1018 </w:t>
            </w:r>
            <w:proofErr w:type="spellStart"/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Bafoussam</w:t>
            </w:r>
            <w:proofErr w:type="spellEnd"/>
            <w:r w:rsidRPr="004C6B21">
              <w:rPr>
                <w:rFonts w:ascii="Calibri" w:eastAsia="Times New Roman" w:hAnsi="Calibri" w:cs="Times New Roman"/>
                <w:b/>
                <w:sz w:val="28"/>
                <w:szCs w:val="28"/>
              </w:rPr>
              <w:t>. PHONE: 33 09 15 68/ 33 44 5592</w:t>
            </w:r>
          </w:p>
        </w:tc>
      </w:tr>
    </w:tbl>
    <w:p w:rsidR="00557272" w:rsidRPr="004C6B21" w:rsidRDefault="00557272" w:rsidP="00C41475">
      <w:pPr>
        <w:rPr>
          <w:rFonts w:ascii="Algerian" w:hAnsi="Algerian" w:cs="Tahoma"/>
          <w:b/>
          <w:sz w:val="28"/>
          <w:szCs w:val="28"/>
        </w:rPr>
      </w:pPr>
    </w:p>
    <w:p w:rsidR="00557272" w:rsidRPr="004C6B21" w:rsidRDefault="00557272" w:rsidP="00C41475">
      <w:pPr>
        <w:rPr>
          <w:rFonts w:ascii="Algerian" w:hAnsi="Algerian" w:cs="Tahoma"/>
          <w:b/>
          <w:sz w:val="28"/>
          <w:szCs w:val="28"/>
        </w:rPr>
      </w:pPr>
    </w:p>
    <w:p w:rsidR="00557272" w:rsidRPr="004C6B21" w:rsidRDefault="00557272" w:rsidP="00C41475">
      <w:pPr>
        <w:rPr>
          <w:rFonts w:ascii="Algerian" w:hAnsi="Algerian" w:cs="Tahoma"/>
          <w:b/>
          <w:sz w:val="28"/>
          <w:szCs w:val="28"/>
        </w:rPr>
      </w:pPr>
    </w:p>
    <w:p w:rsidR="00557272" w:rsidRPr="004C6B21" w:rsidRDefault="00557272" w:rsidP="00C41475">
      <w:pPr>
        <w:rPr>
          <w:rFonts w:ascii="Algerian" w:hAnsi="Algerian" w:cs="Tahoma"/>
          <w:b/>
          <w:sz w:val="28"/>
          <w:szCs w:val="28"/>
        </w:rPr>
      </w:pPr>
    </w:p>
    <w:p w:rsidR="00557272" w:rsidRPr="004C6B21" w:rsidRDefault="00557272" w:rsidP="00C41475">
      <w:pPr>
        <w:rPr>
          <w:rFonts w:ascii="Algerian" w:hAnsi="Algerian" w:cs="Tahoma"/>
          <w:b/>
          <w:sz w:val="28"/>
          <w:szCs w:val="28"/>
        </w:rPr>
      </w:pPr>
    </w:p>
    <w:p w:rsidR="00E43996" w:rsidRDefault="004C6B21" w:rsidP="00C41475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</w:t>
      </w:r>
    </w:p>
    <w:p w:rsidR="00BA32BE" w:rsidRPr="004C6B21" w:rsidRDefault="00E43996" w:rsidP="00C41475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TWO </w:t>
      </w:r>
      <w:r w:rsidR="00BA32BE" w:rsidRPr="004C6B21">
        <w:rPr>
          <w:rFonts w:ascii="Arial" w:hAnsi="Arial" w:cs="Arial"/>
          <w:b/>
          <w:color w:val="000000" w:themeColor="text1"/>
          <w:sz w:val="28"/>
          <w:szCs w:val="28"/>
        </w:rPr>
        <w:t xml:space="preserve">SHIFT SYSTEM TIME TABLE FOR LEVEL TWO (CLASSES THREE AND FOUR) </w:t>
      </w:r>
    </w:p>
    <w:tbl>
      <w:tblPr>
        <w:tblStyle w:val="TableGrid"/>
        <w:tblW w:w="15896" w:type="dxa"/>
        <w:tblInd w:w="-162" w:type="dxa"/>
        <w:tblLayout w:type="fixed"/>
        <w:tblLook w:val="04A0"/>
      </w:tblPr>
      <w:tblGrid>
        <w:gridCol w:w="46"/>
        <w:gridCol w:w="1499"/>
        <w:gridCol w:w="1275"/>
        <w:gridCol w:w="991"/>
        <w:gridCol w:w="992"/>
        <w:gridCol w:w="1134"/>
        <w:gridCol w:w="1134"/>
        <w:gridCol w:w="1134"/>
        <w:gridCol w:w="1134"/>
        <w:gridCol w:w="1281"/>
        <w:gridCol w:w="1170"/>
        <w:gridCol w:w="1980"/>
        <w:gridCol w:w="1890"/>
        <w:gridCol w:w="236"/>
      </w:tblGrid>
      <w:tr w:rsidR="00BA32BE" w:rsidRPr="004C6B21" w:rsidTr="00202A95">
        <w:trPr>
          <w:trHeight w:val="317"/>
        </w:trPr>
        <w:tc>
          <w:tcPr>
            <w:tcW w:w="1545" w:type="dxa"/>
            <w:gridSpan w:val="2"/>
            <w:vAlign w:val="center"/>
          </w:tcPr>
          <w:p w:rsidR="00BA32BE" w:rsidRPr="004C6B21" w:rsidRDefault="00BA32BE" w:rsidP="000F56C3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MORNING</w:t>
            </w:r>
          </w:p>
        </w:tc>
        <w:tc>
          <w:tcPr>
            <w:tcW w:w="1275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7:15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7:30</w:t>
            </w: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7:30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8:30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9:30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10:30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11:30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BA32BE" w:rsidRPr="004C6B21" w:rsidTr="00202A95">
        <w:trPr>
          <w:gridBefore w:val="1"/>
          <w:wBefore w:w="46" w:type="dxa"/>
          <w:trHeight w:val="514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AFTERNOON</w:t>
            </w:r>
          </w:p>
        </w:tc>
        <w:tc>
          <w:tcPr>
            <w:tcW w:w="1275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12:40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12:55</w:t>
            </w: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12:55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1:25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1:25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1:55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1:55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2:25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2:25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2:50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2:50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3:20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3:20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3:50</w:t>
            </w: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3:50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4:20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4:20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4:40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4:40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5:00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5:00</w:t>
            </w:r>
          </w:p>
          <w:p w:rsidR="00BA32BE" w:rsidRPr="004C6B21" w:rsidRDefault="00BA32BE" w:rsidP="000F56C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5:20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wBefore w:w="46" w:type="dxa"/>
          <w:trHeight w:val="195"/>
        </w:trPr>
        <w:tc>
          <w:tcPr>
            <w:tcW w:w="1499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DURATION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15’’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25’’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30’’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20’’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20’’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20’’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wBefore w:w="46" w:type="dxa"/>
          <w:trHeight w:val="429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ANNOUNCEMENT – INSPECTION CLEANING – HYGIENE – ASSEMBLY - REGISTRATION</w:t>
            </w: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GEO</w:t>
            </w:r>
            <w:r w:rsidRPr="004C6B21">
              <w:rPr>
                <w:rFonts w:ascii="Arial" w:hAnsi="Arial" w:cs="Arial"/>
                <w:b/>
                <w:sz w:val="28"/>
                <w:szCs w:val="28"/>
              </w:rPr>
              <w:lastRenderedPageBreak/>
              <w:t>G.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lastRenderedPageBreak/>
              <w:t>ENG.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HEALTH EDUC.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LONG BREAK</w:t>
            </w: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FREN.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NAT. LANG. / CULT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AGRO PAST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wBefore w:w="46" w:type="dxa"/>
          <w:trHeight w:val="422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lastRenderedPageBreak/>
              <w:t>Tuesday</w:t>
            </w:r>
          </w:p>
        </w:tc>
        <w:tc>
          <w:tcPr>
            <w:tcW w:w="1275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HEALTH EDUC.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 xml:space="preserve">Visual </w:t>
            </w:r>
            <w:proofErr w:type="spellStart"/>
            <w:r w:rsidRPr="004C6B21">
              <w:rPr>
                <w:rFonts w:ascii="Arial" w:hAnsi="Arial" w:cs="Arial"/>
                <w:b/>
                <w:sz w:val="28"/>
                <w:szCs w:val="28"/>
              </w:rPr>
              <w:t>Atrs</w:t>
            </w:r>
            <w:proofErr w:type="spellEnd"/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TECHNO / ENGIN.</w:t>
            </w:r>
          </w:p>
        </w:tc>
        <w:tc>
          <w:tcPr>
            <w:tcW w:w="1134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FREN.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ICT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AGRO. PAST.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gridAfter w:val="1"/>
          <w:wBefore w:w="46" w:type="dxa"/>
          <w:wAfter w:w="236" w:type="dxa"/>
          <w:trHeight w:val="416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1275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HIST.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ICT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</w:t>
            </w:r>
          </w:p>
        </w:tc>
        <w:tc>
          <w:tcPr>
            <w:tcW w:w="1134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FREN.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ICT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NAT. LANG. / CULT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PERFO ARTS</w:t>
            </w:r>
          </w:p>
        </w:tc>
      </w:tr>
      <w:tr w:rsidR="00BA32BE" w:rsidRPr="004C6B21" w:rsidTr="00202A95">
        <w:trPr>
          <w:gridBefore w:val="1"/>
          <w:wBefore w:w="46" w:type="dxa"/>
          <w:trHeight w:val="514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1275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HOME ECONS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CITIZEN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VISUAL ARTS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ICT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BA32BE">
            <w:pPr>
              <w:pStyle w:val="NoSpacing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</w:t>
            </w:r>
          </w:p>
        </w:tc>
        <w:tc>
          <w:tcPr>
            <w:tcW w:w="1134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FREN.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ARTS/CRAFTS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wBefore w:w="46" w:type="dxa"/>
          <w:trHeight w:val="514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  <w:tc>
          <w:tcPr>
            <w:tcW w:w="1275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HOME ECONS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TECHNO / ENGIN.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BA32BE">
            <w:pPr>
              <w:pStyle w:val="NoSpacing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ARTS / CRAFT</w:t>
            </w:r>
          </w:p>
        </w:tc>
        <w:tc>
          <w:tcPr>
            <w:tcW w:w="117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ENVIR. SCIENCE.</w:t>
            </w:r>
          </w:p>
        </w:tc>
        <w:tc>
          <w:tcPr>
            <w:tcW w:w="198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890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NAT. LANG. / CULT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32BE" w:rsidRPr="004C6B21" w:rsidTr="00202A95">
        <w:trPr>
          <w:gridBefore w:val="1"/>
          <w:wBefore w:w="46" w:type="dxa"/>
          <w:trHeight w:val="944"/>
        </w:trPr>
        <w:tc>
          <w:tcPr>
            <w:tcW w:w="1499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Saturday</w:t>
            </w:r>
          </w:p>
        </w:tc>
        <w:tc>
          <w:tcPr>
            <w:tcW w:w="1275" w:type="dxa"/>
            <w:vMerge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MATHS</w:t>
            </w:r>
          </w:p>
        </w:tc>
        <w:tc>
          <w:tcPr>
            <w:tcW w:w="992" w:type="dxa"/>
            <w:vAlign w:val="center"/>
          </w:tcPr>
          <w:p w:rsidR="00BA32BE" w:rsidRPr="004C6B21" w:rsidRDefault="00BA32BE" w:rsidP="000F56C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FREN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134" w:type="dxa"/>
            <w:vAlign w:val="center"/>
          </w:tcPr>
          <w:p w:rsidR="00BA32BE" w:rsidRPr="004C6B21" w:rsidRDefault="00BA32BE" w:rsidP="000F56C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ENG.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ENVIRON</w:t>
            </w:r>
          </w:p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MENTAL SCIENCE</w:t>
            </w:r>
          </w:p>
        </w:tc>
        <w:tc>
          <w:tcPr>
            <w:tcW w:w="1281" w:type="dxa"/>
            <w:vAlign w:val="center"/>
          </w:tcPr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ENVIRON</w:t>
            </w:r>
          </w:p>
          <w:p w:rsidR="00BA32BE" w:rsidRPr="004C6B21" w:rsidRDefault="00BA32BE" w:rsidP="000F56C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MENTAL SCIENCE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4C6B21">
              <w:rPr>
                <w:rFonts w:ascii="Arial" w:hAnsi="Arial" w:cs="Arial"/>
                <w:b/>
                <w:sz w:val="28"/>
                <w:szCs w:val="28"/>
              </w:rPr>
              <w:t>PES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  <w:vAlign w:val="center"/>
          </w:tcPr>
          <w:p w:rsidR="00BA32BE" w:rsidRPr="004C6B21" w:rsidRDefault="00BA32BE" w:rsidP="000F56C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A32BE" w:rsidRPr="004C6B21" w:rsidRDefault="00BA32BE" w:rsidP="000F56C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A32BE" w:rsidRPr="004C6B21" w:rsidRDefault="00BA32BE" w:rsidP="00BA32B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20DF3" w:rsidRPr="004C6B21" w:rsidRDefault="00120DF3" w:rsidP="00120DF3">
      <w:pPr>
        <w:rPr>
          <w:b/>
          <w:sz w:val="28"/>
          <w:szCs w:val="28"/>
        </w:rPr>
      </w:pPr>
    </w:p>
    <w:p w:rsidR="004C6B21" w:rsidRDefault="004C6B21" w:rsidP="00557272">
      <w:pPr>
        <w:rPr>
          <w:b/>
          <w:sz w:val="28"/>
          <w:szCs w:val="28"/>
        </w:rPr>
      </w:pPr>
      <w:r w:rsidRPr="004C6B21">
        <w:rPr>
          <w:b/>
          <w:sz w:val="28"/>
          <w:szCs w:val="28"/>
        </w:rPr>
        <w:t xml:space="preserve">                                                                     </w:t>
      </w:r>
    </w:p>
    <w:p w:rsidR="004C6B21" w:rsidRDefault="004C6B21" w:rsidP="00557272">
      <w:pPr>
        <w:rPr>
          <w:b/>
          <w:sz w:val="28"/>
          <w:szCs w:val="28"/>
        </w:rPr>
      </w:pPr>
    </w:p>
    <w:p w:rsidR="00557272" w:rsidRPr="004C6B21" w:rsidRDefault="004C6B21" w:rsidP="005572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Pr="004C6B21">
        <w:rPr>
          <w:b/>
          <w:sz w:val="28"/>
          <w:szCs w:val="28"/>
        </w:rPr>
        <w:t xml:space="preserve"> </w:t>
      </w:r>
      <w:r w:rsidR="00557272" w:rsidRPr="004C6B21">
        <w:rPr>
          <w:b/>
          <w:sz w:val="28"/>
          <w:szCs w:val="28"/>
        </w:rPr>
        <w:t>FULL TIME TABLE LE</w:t>
      </w:r>
      <w:r w:rsidR="00D565D2">
        <w:rPr>
          <w:b/>
          <w:sz w:val="28"/>
          <w:szCs w:val="28"/>
        </w:rPr>
        <w:t>VEL TWO (CLASSES THREE AND FOUR</w:t>
      </w:r>
    </w:p>
    <w:tbl>
      <w:tblPr>
        <w:tblStyle w:val="TableGrid"/>
        <w:tblW w:w="15840" w:type="dxa"/>
        <w:tblInd w:w="108" w:type="dxa"/>
        <w:tblLayout w:type="fixed"/>
        <w:tblLook w:val="04A0"/>
      </w:tblPr>
      <w:tblGrid>
        <w:gridCol w:w="1440"/>
        <w:gridCol w:w="2070"/>
        <w:gridCol w:w="2700"/>
        <w:gridCol w:w="2520"/>
        <w:gridCol w:w="2250"/>
        <w:gridCol w:w="2520"/>
        <w:gridCol w:w="2340"/>
      </w:tblGrid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PERIODE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DURATION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 xml:space="preserve">FRIDAY 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7H30-8H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Reading Of Literature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  <w:r w:rsidRPr="004C6B21">
              <w:rPr>
                <w:b/>
                <w:sz w:val="28"/>
                <w:szCs w:val="28"/>
                <w:lang w:val="en-US"/>
              </w:rPr>
              <w:t>English Grammar, vocabulary and pronunciation.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MATHS</w:t>
            </w:r>
          </w:p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Measurement And Size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Science and Technology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  <w:r w:rsidRPr="004C6B21">
              <w:rPr>
                <w:b/>
                <w:sz w:val="28"/>
                <w:szCs w:val="28"/>
                <w:lang w:val="en-US"/>
              </w:rPr>
              <w:t>Listening and Speaking</w:t>
            </w:r>
          </w:p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8H-8H30 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  <w:r w:rsidRPr="004C6B21">
              <w:rPr>
                <w:b/>
                <w:sz w:val="28"/>
                <w:szCs w:val="28"/>
                <w:lang w:val="en-US"/>
              </w:rPr>
              <w:t>English Grammar, vocabulary and pronunciation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Reading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Reading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Maths Geometry  And Space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  <w:r w:rsidRPr="004C6B21">
              <w:rPr>
                <w:b/>
                <w:sz w:val="28"/>
                <w:szCs w:val="28"/>
                <w:lang w:val="en-US"/>
              </w:rPr>
              <w:t>Listening and Speaking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 8H30-9H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Mathematics Set And Logic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Maths Numbers And Operation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Reading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C6B21">
              <w:rPr>
                <w:b/>
                <w:sz w:val="28"/>
                <w:szCs w:val="28"/>
                <w:lang w:val="en-US"/>
              </w:rPr>
              <w:t>Maths</w:t>
            </w:r>
            <w:proofErr w:type="spellEnd"/>
          </w:p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  <w:lang w:val="en-US"/>
              </w:rPr>
              <w:t>Statistics And Graph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9H-9H30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Maths Numbers And Operation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Grammar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</w:t>
            </w:r>
          </w:p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Written Composition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9H30-10H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K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10H-10H30 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English(Hand Writing)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10H30-H11H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Spelling Dictation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 ( Literature)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Arts(V)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11H-11H30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Citizenship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Arts and Craft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National Language And Culture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11H30-12H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Health Education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English (Hand Writing)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National Language And Culture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12H-12H30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K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 12H30-13H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Arts (p)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jc w:val="center"/>
              <w:rPr>
                <w:b/>
                <w:sz w:val="28"/>
                <w:szCs w:val="28"/>
              </w:rPr>
            </w:pPr>
          </w:p>
          <w:p w:rsidR="00557272" w:rsidRPr="004C6B21" w:rsidRDefault="00557272" w:rsidP="006A5985">
            <w:pPr>
              <w:jc w:val="center"/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 xml:space="preserve">Extra Curricular </w:t>
            </w:r>
            <w:r w:rsidRPr="004C6B21">
              <w:rPr>
                <w:b/>
                <w:sz w:val="28"/>
                <w:szCs w:val="28"/>
              </w:rPr>
              <w:lastRenderedPageBreak/>
              <w:t>Activities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lastRenderedPageBreak/>
              <w:t>Health Education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13H13H30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Environmental Science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Science and Technology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Home Economic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 13H30-H14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Environmental Science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SPE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Agro pastoral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Home Economic</w:t>
            </w:r>
          </w:p>
        </w:tc>
      </w:tr>
      <w:tr w:rsidR="00557272" w:rsidRPr="004C6B21" w:rsidTr="00557272">
        <w:tc>
          <w:tcPr>
            <w:tcW w:w="14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14H-14H30</w:t>
            </w:r>
          </w:p>
        </w:tc>
        <w:tc>
          <w:tcPr>
            <w:tcW w:w="207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30 min</w:t>
            </w:r>
          </w:p>
        </w:tc>
        <w:tc>
          <w:tcPr>
            <w:tcW w:w="270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SPE</w:t>
            </w: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SPE</w:t>
            </w:r>
          </w:p>
        </w:tc>
        <w:tc>
          <w:tcPr>
            <w:tcW w:w="225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Agro pastoral</w:t>
            </w:r>
          </w:p>
        </w:tc>
        <w:tc>
          <w:tcPr>
            <w:tcW w:w="2340" w:type="dxa"/>
          </w:tcPr>
          <w:p w:rsidR="00557272" w:rsidRPr="004C6B21" w:rsidRDefault="00557272" w:rsidP="006A5985">
            <w:pPr>
              <w:rPr>
                <w:b/>
                <w:sz w:val="28"/>
                <w:szCs w:val="28"/>
              </w:rPr>
            </w:pPr>
            <w:r w:rsidRPr="004C6B21">
              <w:rPr>
                <w:b/>
                <w:sz w:val="28"/>
                <w:szCs w:val="28"/>
              </w:rPr>
              <w:t>Arts And Crafts</w:t>
            </w:r>
          </w:p>
        </w:tc>
      </w:tr>
    </w:tbl>
    <w:p w:rsidR="00120DF3" w:rsidRPr="004C6B21" w:rsidRDefault="00120DF3" w:rsidP="00120DF3">
      <w:pPr>
        <w:rPr>
          <w:b/>
          <w:sz w:val="28"/>
          <w:szCs w:val="28"/>
        </w:rPr>
      </w:pPr>
    </w:p>
    <w:p w:rsidR="004C6B21" w:rsidRPr="004C6B21" w:rsidRDefault="004C6B21" w:rsidP="004C6B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SUBJECT ANALYSIS FOR LEVEL TWO</w:t>
      </w:r>
    </w:p>
    <w:p w:rsidR="004C6B21" w:rsidRPr="004C6B21" w:rsidRDefault="004C6B21" w:rsidP="004C6B21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 xml:space="preserve">ENGLISH ------- 6hrs 30MINS MATHS--------- 3hrs FRENCH --------- 4hrs HOME ECONOMICS ---------1hr, ENVIRONMENTAL SCIENCE.-------- 1hr HEALTH EDUC.  ---------1hrs, HISTORY ------------30 </w:t>
      </w:r>
      <w:proofErr w:type="spellStart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Mins</w:t>
      </w:r>
      <w:proofErr w:type="spellEnd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 xml:space="preserve"> ,ICT  -------- 2hrS, GEOGRAPHY  ----------30mins PERFORMING ARTS ------30mins,  AGRO-PASTORAL --------- 1HOUR, VISUAL ARTS -------- 30 </w:t>
      </w:r>
      <w:proofErr w:type="spellStart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mins</w:t>
      </w:r>
      <w:proofErr w:type="spellEnd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,  PES 1 HOUR</w:t>
      </w:r>
    </w:p>
    <w:p w:rsidR="004C6B21" w:rsidRPr="004C6B21" w:rsidRDefault="004C6B21" w:rsidP="004C6B21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 xml:space="preserve"> TECHNOLOGY AND ENGINEERING ----------1hr                                                                              NATIONAL LANGUAGES AND CULTURES --------- 1H 30 MINS, </w:t>
      </w:r>
      <w:proofErr w:type="gramStart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CITIZENSHIP  ---------</w:t>
      </w:r>
      <w:proofErr w:type="gramEnd"/>
      <w:r w:rsidRPr="004C6B21">
        <w:rPr>
          <w:rFonts w:ascii="Arial" w:hAnsi="Arial" w:cs="Arial"/>
          <w:b/>
          <w:color w:val="000000" w:themeColor="text1"/>
          <w:sz w:val="28"/>
          <w:szCs w:val="28"/>
        </w:rPr>
        <w:t>30mins, ARTS AND CRAFT ----------- 1 HOUR</w:t>
      </w:r>
    </w:p>
    <w:p w:rsidR="00120DF3" w:rsidRPr="00120DF3" w:rsidRDefault="00120DF3" w:rsidP="00120DF3"/>
    <w:sectPr w:rsidR="00120DF3" w:rsidRPr="00120DF3" w:rsidSect="00202A95">
      <w:pgSz w:w="16838" w:h="11906" w:orient="landscape"/>
      <w:pgMar w:top="567" w:right="567" w:bottom="1016" w:left="6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718"/>
    <w:rsid w:val="00113B54"/>
    <w:rsid w:val="00120DF3"/>
    <w:rsid w:val="001224A5"/>
    <w:rsid w:val="00190E0C"/>
    <w:rsid w:val="00202A95"/>
    <w:rsid w:val="00212259"/>
    <w:rsid w:val="00350281"/>
    <w:rsid w:val="00356AE3"/>
    <w:rsid w:val="00384DF4"/>
    <w:rsid w:val="00385B37"/>
    <w:rsid w:val="003A0FCE"/>
    <w:rsid w:val="003A5A2B"/>
    <w:rsid w:val="00453D9A"/>
    <w:rsid w:val="00493B84"/>
    <w:rsid w:val="004B00E7"/>
    <w:rsid w:val="004C6B21"/>
    <w:rsid w:val="004E4F26"/>
    <w:rsid w:val="00542B99"/>
    <w:rsid w:val="00557272"/>
    <w:rsid w:val="00580F6E"/>
    <w:rsid w:val="00581D76"/>
    <w:rsid w:val="00662548"/>
    <w:rsid w:val="006D4D1E"/>
    <w:rsid w:val="00706F95"/>
    <w:rsid w:val="0074220D"/>
    <w:rsid w:val="00753602"/>
    <w:rsid w:val="007709CE"/>
    <w:rsid w:val="007B4607"/>
    <w:rsid w:val="00825D2D"/>
    <w:rsid w:val="008630DB"/>
    <w:rsid w:val="00866718"/>
    <w:rsid w:val="008B0AD9"/>
    <w:rsid w:val="008C1036"/>
    <w:rsid w:val="009427FD"/>
    <w:rsid w:val="009523DC"/>
    <w:rsid w:val="009B21AF"/>
    <w:rsid w:val="009C0606"/>
    <w:rsid w:val="00A54CC1"/>
    <w:rsid w:val="00B7046B"/>
    <w:rsid w:val="00B834C0"/>
    <w:rsid w:val="00BA2DA5"/>
    <w:rsid w:val="00BA32BE"/>
    <w:rsid w:val="00BD779B"/>
    <w:rsid w:val="00C41475"/>
    <w:rsid w:val="00CF1968"/>
    <w:rsid w:val="00D565D2"/>
    <w:rsid w:val="00DD7C05"/>
    <w:rsid w:val="00DF4868"/>
    <w:rsid w:val="00E43996"/>
    <w:rsid w:val="00EF2701"/>
    <w:rsid w:val="00F30DF7"/>
    <w:rsid w:val="00F974F9"/>
    <w:rsid w:val="00FA259E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D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32B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NFOR JUSTIN BIYE</cp:lastModifiedBy>
  <cp:revision>36</cp:revision>
  <cp:lastPrinted>2021-10-19T14:49:00Z</cp:lastPrinted>
  <dcterms:created xsi:type="dcterms:W3CDTF">2021-10-19T13:22:00Z</dcterms:created>
  <dcterms:modified xsi:type="dcterms:W3CDTF">1980-01-04T08:11:00Z</dcterms:modified>
</cp:coreProperties>
</file>